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4FE" w:rsidRPr="00976962" w:rsidRDefault="002B54FE" w:rsidP="00976962">
      <w:pPr>
        <w:rPr>
          <w:rFonts w:asciiTheme="minorHAnsi" w:hAnsiTheme="minorHAnsi" w:cstheme="minorHAnsi"/>
        </w:rPr>
      </w:pPr>
      <w:r w:rsidRPr="00976962">
        <w:rPr>
          <w:rFonts w:asciiTheme="minorHAnsi" w:hAnsiTheme="minorHAnsi" w:cstheme="minorHAnsi"/>
        </w:rPr>
        <w:t>18</w:t>
      </w:r>
      <w:r w:rsidRPr="00976962">
        <w:rPr>
          <w:rFonts w:asciiTheme="minorHAnsi" w:hAnsiTheme="minorHAnsi" w:cstheme="minorHAnsi"/>
          <w:vertAlign w:val="superscript"/>
        </w:rPr>
        <w:t>th</w:t>
      </w:r>
      <w:r w:rsidRPr="00976962">
        <w:rPr>
          <w:rFonts w:asciiTheme="minorHAnsi" w:hAnsiTheme="minorHAnsi" w:cstheme="minorHAnsi"/>
        </w:rPr>
        <w:t xml:space="preserve"> September 2020</w:t>
      </w:r>
    </w:p>
    <w:p w:rsidR="002B54FE" w:rsidRPr="00976962" w:rsidRDefault="002B54FE" w:rsidP="00976962">
      <w:pPr>
        <w:rPr>
          <w:rFonts w:asciiTheme="minorHAnsi" w:hAnsiTheme="minorHAnsi" w:cstheme="minorHAnsi"/>
        </w:rPr>
      </w:pPr>
    </w:p>
    <w:p w:rsidR="002B54FE" w:rsidRPr="00976962" w:rsidRDefault="002B54FE" w:rsidP="00976962">
      <w:pPr>
        <w:rPr>
          <w:rFonts w:asciiTheme="minorHAnsi" w:hAnsiTheme="minorHAnsi" w:cstheme="minorHAnsi"/>
        </w:rPr>
      </w:pPr>
      <w:r w:rsidRPr="00976962">
        <w:rPr>
          <w:rFonts w:asciiTheme="minorHAnsi" w:hAnsiTheme="minorHAnsi" w:cstheme="minorHAnsi"/>
        </w:rPr>
        <w:t xml:space="preserve">Dear Parents / Carers, </w:t>
      </w:r>
    </w:p>
    <w:p w:rsidR="002B54FE" w:rsidRPr="00976962" w:rsidRDefault="002B54FE" w:rsidP="00976962">
      <w:pPr>
        <w:rPr>
          <w:rFonts w:asciiTheme="minorHAnsi" w:hAnsiTheme="minorHAnsi" w:cstheme="minorHAnsi"/>
        </w:rPr>
      </w:pPr>
    </w:p>
    <w:p w:rsidR="00976962" w:rsidRDefault="00976962" w:rsidP="00976962">
      <w:pPr>
        <w:rPr>
          <w:rFonts w:asciiTheme="minorHAnsi" w:hAnsiTheme="minorHAnsi" w:cstheme="minorHAnsi"/>
        </w:rPr>
      </w:pPr>
      <w:r w:rsidRPr="00976962">
        <w:rPr>
          <w:rFonts w:asciiTheme="minorHAnsi" w:hAnsiTheme="minorHAnsi" w:cstheme="minorHAnsi"/>
        </w:rPr>
        <w:t>I would like to take this opportunity to introduce you to our new parental information and school-to-home communication system EduLink One. We have been impressed with the way many of you engaged with Epraise over the last year at NIA, and we are confident that the move to this improved system will continue to support you in providing you with essential information about your child/ren and their lives at Northampton International Academy. This includes:</w:t>
      </w:r>
    </w:p>
    <w:p w:rsidR="00976962" w:rsidRPr="00976962" w:rsidRDefault="00976962" w:rsidP="00976962">
      <w:pPr>
        <w:rPr>
          <w:rFonts w:asciiTheme="minorHAnsi" w:hAnsiTheme="minorHAnsi" w:cstheme="minorHAnsi"/>
        </w:rPr>
      </w:pPr>
    </w:p>
    <w:p w:rsidR="00976962" w:rsidRPr="00976962" w:rsidRDefault="00976962" w:rsidP="00976962">
      <w:pPr>
        <w:pStyle w:val="ListParagraph"/>
        <w:numPr>
          <w:ilvl w:val="0"/>
          <w:numId w:val="18"/>
        </w:numPr>
        <w:spacing w:after="0" w:line="240" w:lineRule="auto"/>
        <w:contextualSpacing/>
        <w:rPr>
          <w:rFonts w:asciiTheme="minorHAnsi" w:hAnsiTheme="minorHAnsi" w:cstheme="minorHAnsi"/>
          <w:sz w:val="24"/>
          <w:szCs w:val="24"/>
        </w:rPr>
      </w:pPr>
      <w:r w:rsidRPr="00976962">
        <w:rPr>
          <w:rFonts w:asciiTheme="minorHAnsi" w:hAnsiTheme="minorHAnsi" w:cstheme="minorHAnsi"/>
          <w:sz w:val="24"/>
          <w:szCs w:val="24"/>
        </w:rPr>
        <w:t xml:space="preserve">Essential school communication, including letters, newsletters, and updates on our COVID procedures. </w:t>
      </w:r>
    </w:p>
    <w:p w:rsidR="00976962" w:rsidRPr="00976962" w:rsidRDefault="00976962" w:rsidP="00976962">
      <w:pPr>
        <w:pStyle w:val="ListParagraph"/>
        <w:numPr>
          <w:ilvl w:val="0"/>
          <w:numId w:val="18"/>
        </w:numPr>
        <w:spacing w:after="0" w:line="240" w:lineRule="auto"/>
        <w:contextualSpacing/>
        <w:rPr>
          <w:rFonts w:asciiTheme="minorHAnsi" w:hAnsiTheme="minorHAnsi" w:cstheme="minorHAnsi"/>
          <w:sz w:val="24"/>
          <w:szCs w:val="24"/>
        </w:rPr>
      </w:pPr>
      <w:r w:rsidRPr="00976962">
        <w:rPr>
          <w:rFonts w:asciiTheme="minorHAnsi" w:hAnsiTheme="minorHAnsi" w:cstheme="minorHAnsi"/>
          <w:sz w:val="24"/>
          <w:szCs w:val="24"/>
        </w:rPr>
        <w:t xml:space="preserve">School reports. </w:t>
      </w:r>
    </w:p>
    <w:p w:rsidR="00976962" w:rsidRPr="00976962" w:rsidRDefault="00976962" w:rsidP="00976962">
      <w:pPr>
        <w:pStyle w:val="ListParagraph"/>
        <w:numPr>
          <w:ilvl w:val="0"/>
          <w:numId w:val="18"/>
        </w:numPr>
        <w:spacing w:after="0" w:line="240" w:lineRule="auto"/>
        <w:contextualSpacing/>
        <w:rPr>
          <w:rFonts w:asciiTheme="minorHAnsi" w:hAnsiTheme="minorHAnsi" w:cstheme="minorHAnsi"/>
          <w:sz w:val="24"/>
          <w:szCs w:val="24"/>
        </w:rPr>
      </w:pPr>
      <w:r w:rsidRPr="00976962">
        <w:rPr>
          <w:rFonts w:asciiTheme="minorHAnsi" w:hAnsiTheme="minorHAnsi" w:cstheme="minorHAnsi"/>
          <w:sz w:val="24"/>
          <w:szCs w:val="24"/>
        </w:rPr>
        <w:t>School events and calendar items (</w:t>
      </w:r>
      <w:r w:rsidR="000F0F57" w:rsidRPr="00976962">
        <w:rPr>
          <w:rFonts w:asciiTheme="minorHAnsi" w:hAnsiTheme="minorHAnsi" w:cstheme="minorHAnsi"/>
          <w:sz w:val="24"/>
          <w:szCs w:val="24"/>
        </w:rPr>
        <w:t>e.g.</w:t>
      </w:r>
      <w:r w:rsidRPr="00976962">
        <w:rPr>
          <w:rFonts w:asciiTheme="minorHAnsi" w:hAnsiTheme="minorHAnsi" w:cstheme="minorHAnsi"/>
          <w:sz w:val="24"/>
          <w:szCs w:val="24"/>
        </w:rPr>
        <w:t xml:space="preserve"> school photos or nurse visits etc)</w:t>
      </w:r>
    </w:p>
    <w:p w:rsidR="00976962" w:rsidRPr="00976962" w:rsidRDefault="00976962" w:rsidP="00976962">
      <w:pPr>
        <w:pStyle w:val="ListParagraph"/>
        <w:numPr>
          <w:ilvl w:val="0"/>
          <w:numId w:val="18"/>
        </w:numPr>
        <w:spacing w:after="0" w:line="240" w:lineRule="auto"/>
        <w:contextualSpacing/>
        <w:rPr>
          <w:rFonts w:asciiTheme="minorHAnsi" w:hAnsiTheme="minorHAnsi" w:cstheme="minorHAnsi"/>
          <w:sz w:val="24"/>
          <w:szCs w:val="24"/>
        </w:rPr>
      </w:pPr>
      <w:r w:rsidRPr="00976962">
        <w:rPr>
          <w:rFonts w:asciiTheme="minorHAnsi" w:hAnsiTheme="minorHAnsi" w:cstheme="minorHAnsi"/>
          <w:sz w:val="24"/>
          <w:szCs w:val="24"/>
        </w:rPr>
        <w:t>Up to date praise and achievement information from your child’s teacher.</w:t>
      </w:r>
    </w:p>
    <w:p w:rsidR="00976962" w:rsidRPr="00976962" w:rsidRDefault="00976962" w:rsidP="00976962">
      <w:pPr>
        <w:pStyle w:val="ListParagraph"/>
        <w:numPr>
          <w:ilvl w:val="0"/>
          <w:numId w:val="18"/>
        </w:numPr>
        <w:spacing w:after="0" w:line="240" w:lineRule="auto"/>
        <w:contextualSpacing/>
        <w:rPr>
          <w:rFonts w:asciiTheme="minorHAnsi" w:hAnsiTheme="minorHAnsi" w:cstheme="minorHAnsi"/>
          <w:sz w:val="24"/>
          <w:szCs w:val="24"/>
        </w:rPr>
      </w:pPr>
      <w:r w:rsidRPr="00976962">
        <w:rPr>
          <w:rFonts w:asciiTheme="minorHAnsi" w:hAnsiTheme="minorHAnsi" w:cstheme="minorHAnsi"/>
          <w:sz w:val="24"/>
          <w:szCs w:val="24"/>
        </w:rPr>
        <w:t xml:space="preserve">Up to date behaviour and sanction information from your child’s teacher. </w:t>
      </w:r>
    </w:p>
    <w:p w:rsidR="00976962" w:rsidRDefault="00976962" w:rsidP="00976962">
      <w:pPr>
        <w:pStyle w:val="ListParagraph"/>
        <w:numPr>
          <w:ilvl w:val="0"/>
          <w:numId w:val="18"/>
        </w:numPr>
        <w:spacing w:after="0" w:line="240" w:lineRule="auto"/>
        <w:contextualSpacing/>
        <w:rPr>
          <w:rFonts w:asciiTheme="minorHAnsi" w:hAnsiTheme="minorHAnsi" w:cstheme="minorHAnsi"/>
          <w:sz w:val="24"/>
          <w:szCs w:val="24"/>
        </w:rPr>
      </w:pPr>
      <w:r w:rsidRPr="00976962">
        <w:rPr>
          <w:rFonts w:asciiTheme="minorHAnsi" w:hAnsiTheme="minorHAnsi" w:cstheme="minorHAnsi"/>
          <w:sz w:val="24"/>
          <w:szCs w:val="24"/>
        </w:rPr>
        <w:t>All home learning and remote learning (in the case of a b</w:t>
      </w:r>
      <w:r>
        <w:rPr>
          <w:rFonts w:asciiTheme="minorHAnsi" w:hAnsiTheme="minorHAnsi" w:cstheme="minorHAnsi"/>
          <w:sz w:val="24"/>
          <w:szCs w:val="24"/>
        </w:rPr>
        <w:t>ubble needing to self-isolate).</w:t>
      </w:r>
    </w:p>
    <w:p w:rsidR="00976962" w:rsidRDefault="00976962" w:rsidP="000B6FF0">
      <w:pPr>
        <w:contextualSpacing/>
        <w:rPr>
          <w:rFonts w:asciiTheme="minorHAnsi" w:hAnsiTheme="minorHAnsi" w:cstheme="minorHAnsi"/>
        </w:rPr>
      </w:pPr>
    </w:p>
    <w:p w:rsidR="000B6FF0" w:rsidRPr="000B6FF0" w:rsidRDefault="000B6FF0" w:rsidP="000B6FF0">
      <w:pPr>
        <w:rPr>
          <w:rFonts w:asciiTheme="minorHAnsi" w:hAnsiTheme="minorHAnsi" w:cstheme="minorHAnsi"/>
          <w:i/>
        </w:rPr>
      </w:pPr>
      <w:r>
        <w:rPr>
          <w:rFonts w:asciiTheme="minorHAnsi" w:hAnsiTheme="minorHAnsi" w:cstheme="minorHAnsi"/>
          <w:i/>
        </w:rPr>
        <w:t xml:space="preserve">Please note that only the above list of functions will be used at this time, as not all of the functionality of </w:t>
      </w:r>
      <w:proofErr w:type="spellStart"/>
      <w:r>
        <w:rPr>
          <w:rFonts w:asciiTheme="minorHAnsi" w:hAnsiTheme="minorHAnsi" w:cstheme="minorHAnsi"/>
          <w:i/>
        </w:rPr>
        <w:t>Edulink</w:t>
      </w:r>
      <w:proofErr w:type="spellEnd"/>
      <w:r>
        <w:rPr>
          <w:rFonts w:asciiTheme="minorHAnsi" w:hAnsiTheme="minorHAnsi" w:cstheme="minorHAnsi"/>
          <w:i/>
        </w:rPr>
        <w:t xml:space="preserve"> One will be switched on upon launch. We will inform you of additional activated functions in the future. </w:t>
      </w:r>
    </w:p>
    <w:p w:rsidR="000B6FF0" w:rsidRPr="000B6FF0" w:rsidRDefault="000B6FF0" w:rsidP="000B6FF0">
      <w:pPr>
        <w:contextualSpacing/>
        <w:rPr>
          <w:rFonts w:asciiTheme="minorHAnsi" w:hAnsiTheme="minorHAnsi" w:cstheme="minorHAnsi"/>
        </w:rPr>
      </w:pPr>
    </w:p>
    <w:p w:rsidR="00976962" w:rsidRDefault="00976962" w:rsidP="00976962">
      <w:pPr>
        <w:contextualSpacing/>
        <w:rPr>
          <w:rFonts w:asciiTheme="minorHAnsi" w:hAnsiTheme="minorHAnsi" w:cstheme="minorHAnsi"/>
        </w:rPr>
      </w:pPr>
      <w:r w:rsidRPr="00976962">
        <w:rPr>
          <w:rFonts w:asciiTheme="minorHAnsi" w:hAnsiTheme="minorHAnsi" w:cstheme="minorHAnsi"/>
        </w:rPr>
        <w:t>Edulink</w:t>
      </w:r>
      <w:r>
        <w:rPr>
          <w:rFonts w:asciiTheme="minorHAnsi" w:hAnsiTheme="minorHAnsi" w:cstheme="minorHAnsi"/>
        </w:rPr>
        <w:t xml:space="preserve"> </w:t>
      </w:r>
      <w:r w:rsidRPr="00976962">
        <w:rPr>
          <w:rFonts w:asciiTheme="minorHAnsi" w:hAnsiTheme="minorHAnsi" w:cstheme="minorHAnsi"/>
        </w:rPr>
        <w:t>One is a purpose built communication tool in the form of an iOS and Android App – with support from a website for those unable to access the apps.</w:t>
      </w:r>
    </w:p>
    <w:p w:rsidR="00976962" w:rsidRPr="00976962" w:rsidRDefault="00976962" w:rsidP="00976962">
      <w:pPr>
        <w:contextualSpacing/>
        <w:rPr>
          <w:rFonts w:asciiTheme="minorHAnsi" w:hAnsiTheme="minorHAnsi" w:cstheme="minorHAnsi"/>
        </w:rPr>
      </w:pPr>
    </w:p>
    <w:p w:rsidR="00976962" w:rsidRPr="00976962" w:rsidRDefault="00976962" w:rsidP="00976962">
      <w:pPr>
        <w:rPr>
          <w:rFonts w:asciiTheme="minorHAnsi" w:hAnsiTheme="minorHAnsi" w:cstheme="minorHAnsi"/>
        </w:rPr>
      </w:pPr>
      <w:r w:rsidRPr="00976962">
        <w:rPr>
          <w:rFonts w:asciiTheme="minorHAnsi" w:hAnsiTheme="minorHAnsi" w:cstheme="minorHAnsi"/>
        </w:rPr>
        <w:t>To access this new tool you will need to either:</w:t>
      </w:r>
    </w:p>
    <w:p w:rsidR="00976962" w:rsidRPr="00976962" w:rsidRDefault="00976962" w:rsidP="00976962">
      <w:pPr>
        <w:pStyle w:val="ListParagraph"/>
        <w:numPr>
          <w:ilvl w:val="0"/>
          <w:numId w:val="19"/>
        </w:numPr>
        <w:spacing w:after="0" w:line="240" w:lineRule="auto"/>
        <w:contextualSpacing/>
        <w:rPr>
          <w:rFonts w:asciiTheme="minorHAnsi" w:hAnsiTheme="minorHAnsi" w:cstheme="minorHAnsi"/>
          <w:sz w:val="24"/>
          <w:szCs w:val="24"/>
        </w:rPr>
      </w:pPr>
      <w:r w:rsidRPr="00976962">
        <w:rPr>
          <w:rFonts w:asciiTheme="minorHAnsi" w:hAnsiTheme="minorHAnsi" w:cstheme="minorHAnsi"/>
          <w:sz w:val="24"/>
          <w:szCs w:val="24"/>
        </w:rPr>
        <w:t>Search for Edulink</w:t>
      </w:r>
      <w:r>
        <w:rPr>
          <w:rFonts w:asciiTheme="minorHAnsi" w:hAnsiTheme="minorHAnsi" w:cstheme="minorHAnsi"/>
          <w:sz w:val="24"/>
          <w:szCs w:val="24"/>
        </w:rPr>
        <w:t xml:space="preserve"> </w:t>
      </w:r>
      <w:r w:rsidRPr="00976962">
        <w:rPr>
          <w:rFonts w:asciiTheme="minorHAnsi" w:hAnsiTheme="minorHAnsi" w:cstheme="minorHAnsi"/>
          <w:sz w:val="24"/>
          <w:szCs w:val="24"/>
        </w:rPr>
        <w:t xml:space="preserve">One from the Apple App Store or Google Play Store and install the App to a mobile device – you can have it on multiple devices if you wish. </w:t>
      </w:r>
    </w:p>
    <w:p w:rsidR="00976962" w:rsidRPr="00976962" w:rsidRDefault="00976962" w:rsidP="00976962">
      <w:pPr>
        <w:pStyle w:val="ListParagraph"/>
        <w:numPr>
          <w:ilvl w:val="0"/>
          <w:numId w:val="19"/>
        </w:numPr>
        <w:spacing w:after="0" w:line="240" w:lineRule="auto"/>
        <w:contextualSpacing/>
        <w:rPr>
          <w:rFonts w:asciiTheme="minorHAnsi" w:hAnsiTheme="minorHAnsi" w:cstheme="minorHAnsi"/>
          <w:color w:val="0000FF"/>
          <w:sz w:val="24"/>
          <w:szCs w:val="24"/>
          <w:u w:val="single"/>
        </w:rPr>
      </w:pPr>
      <w:r w:rsidRPr="00976962">
        <w:rPr>
          <w:rFonts w:asciiTheme="minorHAnsi" w:hAnsiTheme="minorHAnsi" w:cstheme="minorHAnsi"/>
          <w:sz w:val="24"/>
          <w:szCs w:val="24"/>
        </w:rPr>
        <w:t xml:space="preserve">If you do not have a device suitable for the app, you can access the same great features through the website at </w:t>
      </w:r>
      <w:hyperlink r:id="rId8" w:anchor="!/login" w:history="1">
        <w:r w:rsidRPr="00976962">
          <w:rPr>
            <w:rStyle w:val="Hyperlink"/>
            <w:rFonts w:asciiTheme="minorHAnsi" w:hAnsiTheme="minorHAnsi" w:cstheme="minorHAnsi"/>
            <w:sz w:val="24"/>
            <w:szCs w:val="24"/>
          </w:rPr>
          <w:t>https://www.edulinkone.com/#!/login</w:t>
        </w:r>
      </w:hyperlink>
      <w:r w:rsidRPr="00976962">
        <w:rPr>
          <w:rFonts w:asciiTheme="minorHAnsi" w:hAnsiTheme="minorHAnsi" w:cstheme="minorHAnsi"/>
          <w:sz w:val="24"/>
          <w:szCs w:val="24"/>
        </w:rPr>
        <w:t xml:space="preserve"> </w:t>
      </w:r>
    </w:p>
    <w:p w:rsidR="00976962" w:rsidRPr="00976962" w:rsidRDefault="00976962" w:rsidP="00976962">
      <w:pPr>
        <w:pStyle w:val="ListParagraph"/>
        <w:spacing w:after="0" w:line="240" w:lineRule="auto"/>
        <w:ind w:left="1080"/>
        <w:contextualSpacing/>
        <w:rPr>
          <w:rStyle w:val="Hyperlink"/>
          <w:rFonts w:asciiTheme="minorHAnsi" w:hAnsiTheme="minorHAnsi" w:cstheme="minorHAnsi"/>
          <w:sz w:val="24"/>
          <w:szCs w:val="24"/>
        </w:rPr>
      </w:pPr>
    </w:p>
    <w:p w:rsidR="00976962" w:rsidRDefault="00976962" w:rsidP="00976962">
      <w:pPr>
        <w:rPr>
          <w:rFonts w:asciiTheme="minorHAnsi" w:hAnsiTheme="minorHAnsi" w:cstheme="minorHAnsi"/>
        </w:rPr>
      </w:pPr>
      <w:r w:rsidRPr="00976962">
        <w:rPr>
          <w:rFonts w:asciiTheme="minorHAnsi" w:hAnsiTheme="minorHAnsi" w:cstheme="minorHAnsi"/>
        </w:rPr>
        <w:t>For security, this system requires an individual parent login username and password. If you have more than one child at the school, you will only require one account and all children will be visible through this.</w:t>
      </w:r>
    </w:p>
    <w:p w:rsidR="00976962" w:rsidRPr="00976962" w:rsidRDefault="00976962" w:rsidP="00976962">
      <w:pPr>
        <w:rPr>
          <w:rFonts w:asciiTheme="minorHAnsi" w:hAnsiTheme="minorHAnsi" w:cstheme="minorHAnsi"/>
        </w:rPr>
      </w:pPr>
    </w:p>
    <w:p w:rsidR="00976962" w:rsidRDefault="00976962" w:rsidP="00976962">
      <w:pPr>
        <w:rPr>
          <w:rFonts w:asciiTheme="minorHAnsi" w:hAnsiTheme="minorHAnsi" w:cstheme="minorHAnsi"/>
          <w:i/>
        </w:rPr>
      </w:pPr>
      <w:r w:rsidRPr="00976962">
        <w:rPr>
          <w:rFonts w:asciiTheme="minorHAnsi" w:hAnsiTheme="minorHAnsi" w:cstheme="minorHAnsi"/>
        </w:rPr>
        <w:t xml:space="preserve">We will be sending you your unique login details for EduLink One on </w:t>
      </w:r>
      <w:r w:rsidRPr="00976962">
        <w:rPr>
          <w:rFonts w:asciiTheme="minorHAnsi" w:hAnsiTheme="minorHAnsi" w:cstheme="minorHAnsi"/>
          <w:b/>
        </w:rPr>
        <w:t xml:space="preserve">Monday </w:t>
      </w:r>
      <w:r w:rsidR="00370505">
        <w:rPr>
          <w:rFonts w:asciiTheme="minorHAnsi" w:hAnsiTheme="minorHAnsi" w:cstheme="minorHAnsi"/>
          <w:b/>
        </w:rPr>
        <w:t>21</w:t>
      </w:r>
      <w:r w:rsidR="00370505" w:rsidRPr="00370505">
        <w:rPr>
          <w:rFonts w:asciiTheme="minorHAnsi" w:hAnsiTheme="minorHAnsi" w:cstheme="minorHAnsi"/>
          <w:b/>
          <w:vertAlign w:val="superscript"/>
        </w:rPr>
        <w:t>st</w:t>
      </w:r>
      <w:r w:rsidR="00370505">
        <w:rPr>
          <w:rFonts w:asciiTheme="minorHAnsi" w:hAnsiTheme="minorHAnsi" w:cstheme="minorHAnsi"/>
          <w:b/>
        </w:rPr>
        <w:t xml:space="preserve"> </w:t>
      </w:r>
      <w:bookmarkStart w:id="0" w:name="_GoBack"/>
      <w:bookmarkEnd w:id="0"/>
      <w:r w:rsidRPr="00976962">
        <w:rPr>
          <w:rFonts w:asciiTheme="minorHAnsi" w:hAnsiTheme="minorHAnsi" w:cstheme="minorHAnsi"/>
          <w:b/>
        </w:rPr>
        <w:t>September</w:t>
      </w:r>
      <w:r w:rsidRPr="00976962">
        <w:rPr>
          <w:rFonts w:asciiTheme="minorHAnsi" w:hAnsiTheme="minorHAnsi" w:cstheme="minorHAnsi"/>
        </w:rPr>
        <w:t xml:space="preserve"> to the email address that we have for you. You may need to check your junk / spam folders for this email notification. </w:t>
      </w:r>
      <w:r w:rsidRPr="00976962">
        <w:rPr>
          <w:rFonts w:asciiTheme="minorHAnsi" w:hAnsiTheme="minorHAnsi" w:cstheme="minorHAnsi"/>
          <w:i/>
        </w:rPr>
        <w:t>Please ensure the school has your correct email address and contact the school reception if you need to update this.</w:t>
      </w:r>
    </w:p>
    <w:p w:rsidR="00976962" w:rsidRPr="00976962" w:rsidRDefault="00976962" w:rsidP="00976962">
      <w:pPr>
        <w:rPr>
          <w:rFonts w:asciiTheme="minorHAnsi" w:hAnsiTheme="minorHAnsi" w:cstheme="minorHAnsi"/>
          <w:i/>
        </w:rPr>
      </w:pPr>
    </w:p>
    <w:p w:rsidR="00976962" w:rsidRDefault="00976962" w:rsidP="00976962">
      <w:pPr>
        <w:rPr>
          <w:rStyle w:val="Hyperlink"/>
          <w:rFonts w:asciiTheme="minorHAnsi" w:hAnsiTheme="minorHAnsi" w:cstheme="minorHAnsi"/>
        </w:rPr>
      </w:pPr>
      <w:r w:rsidRPr="00976962">
        <w:rPr>
          <w:rFonts w:asciiTheme="minorHAnsi" w:hAnsiTheme="minorHAnsi" w:cstheme="minorHAnsi"/>
        </w:rPr>
        <w:t xml:space="preserve">If you do not receive this email, please contact </w:t>
      </w:r>
      <w:hyperlink r:id="rId9" w:history="1">
        <w:r w:rsidRPr="00976962">
          <w:rPr>
            <w:rStyle w:val="Hyperlink"/>
            <w:rFonts w:asciiTheme="minorHAnsi" w:hAnsiTheme="minorHAnsi" w:cstheme="minorHAnsi"/>
          </w:rPr>
          <w:t>Edulink@nia.emat.uk</w:t>
        </w:r>
      </w:hyperlink>
    </w:p>
    <w:p w:rsidR="00976962" w:rsidRPr="00976962" w:rsidRDefault="00976962" w:rsidP="00976962">
      <w:pPr>
        <w:rPr>
          <w:rFonts w:asciiTheme="minorHAnsi" w:hAnsiTheme="minorHAnsi" w:cstheme="minorHAnsi"/>
        </w:rPr>
      </w:pPr>
      <w:r w:rsidRPr="00976962">
        <w:rPr>
          <w:rFonts w:asciiTheme="minorHAnsi" w:hAnsiTheme="minorHAnsi" w:cstheme="minorHAnsi"/>
        </w:rPr>
        <w:lastRenderedPageBreak/>
        <w:t xml:space="preserve"> </w:t>
      </w:r>
    </w:p>
    <w:p w:rsidR="00976962" w:rsidRPr="00976962" w:rsidRDefault="00976962" w:rsidP="00976962">
      <w:pPr>
        <w:rPr>
          <w:rFonts w:asciiTheme="minorHAnsi" w:hAnsiTheme="minorHAnsi" w:cstheme="minorHAnsi"/>
        </w:rPr>
      </w:pPr>
      <w:r w:rsidRPr="00976962">
        <w:rPr>
          <w:rFonts w:asciiTheme="minorHAnsi" w:hAnsiTheme="minorHAnsi" w:cstheme="minorHAnsi"/>
        </w:rPr>
        <w:t xml:space="preserve">In order to support you in navigating the platform, we have uploaded a user guide for parents on the NIA school website: </w:t>
      </w:r>
      <w:hyperlink r:id="rId10" w:history="1">
        <w:r w:rsidRPr="00976962">
          <w:rPr>
            <w:rStyle w:val="Hyperlink"/>
            <w:rFonts w:asciiTheme="minorHAnsi" w:hAnsiTheme="minorHAnsi" w:cstheme="minorHAnsi"/>
          </w:rPr>
          <w:t>https://nia.emat.uk/</w:t>
        </w:r>
      </w:hyperlink>
    </w:p>
    <w:p w:rsidR="00976962" w:rsidRPr="00976962" w:rsidRDefault="00976962" w:rsidP="00976962">
      <w:pPr>
        <w:rPr>
          <w:rFonts w:asciiTheme="minorHAnsi" w:hAnsiTheme="minorHAnsi" w:cstheme="minorHAnsi"/>
          <w:highlight w:val="yellow"/>
        </w:rPr>
      </w:pPr>
    </w:p>
    <w:p w:rsidR="00976962" w:rsidRPr="00976962" w:rsidRDefault="00976962" w:rsidP="00976962">
      <w:pPr>
        <w:rPr>
          <w:rFonts w:asciiTheme="minorHAnsi" w:hAnsiTheme="minorHAnsi" w:cstheme="minorHAnsi"/>
          <w:b/>
          <w:u w:val="single"/>
        </w:rPr>
      </w:pPr>
      <w:r w:rsidRPr="00976962">
        <w:rPr>
          <w:rFonts w:asciiTheme="minorHAnsi" w:hAnsiTheme="minorHAnsi" w:cstheme="minorHAnsi"/>
          <w:b/>
          <w:u w:val="single"/>
        </w:rPr>
        <w:t>In the event of bubbles / classes needing to self-isolate</w:t>
      </w:r>
    </w:p>
    <w:p w:rsidR="00976962" w:rsidRPr="00976962" w:rsidRDefault="00976962" w:rsidP="00976962">
      <w:pPr>
        <w:rPr>
          <w:rFonts w:asciiTheme="minorHAnsi" w:hAnsiTheme="minorHAnsi" w:cstheme="minorHAnsi"/>
        </w:rPr>
      </w:pPr>
      <w:r w:rsidRPr="00976962">
        <w:rPr>
          <w:rFonts w:asciiTheme="minorHAnsi" w:hAnsiTheme="minorHAnsi" w:cstheme="minorHAnsi"/>
        </w:rPr>
        <w:t xml:space="preserve">In this event, learners in the primary phase will still be able to access a daily diet of learning resources with content being uploaded each morning by the class teacher for the day. These learning activities will match the year group timetable of lessons for each day, ensuring learners receive their full subject entitlement. The resources will be uploaded to Edulink One and can be accessed via the Home Learning tab. </w:t>
      </w:r>
    </w:p>
    <w:p w:rsidR="00976962" w:rsidRPr="00976962" w:rsidRDefault="00976962" w:rsidP="00976962">
      <w:pPr>
        <w:rPr>
          <w:rFonts w:asciiTheme="minorHAnsi" w:hAnsiTheme="minorHAnsi" w:cstheme="minorHAnsi"/>
          <w:highlight w:val="yellow"/>
        </w:rPr>
      </w:pPr>
    </w:p>
    <w:p w:rsidR="00976962" w:rsidRDefault="00976962" w:rsidP="00976962">
      <w:pPr>
        <w:rPr>
          <w:rFonts w:asciiTheme="minorHAnsi" w:hAnsiTheme="minorHAnsi" w:cstheme="minorHAnsi"/>
        </w:rPr>
      </w:pPr>
      <w:r w:rsidRPr="00976962">
        <w:rPr>
          <w:rFonts w:asciiTheme="minorHAnsi" w:hAnsiTheme="minorHAnsi" w:cstheme="minorHAnsi"/>
        </w:rPr>
        <w:t xml:space="preserve">We hope you find this new system useful and easy to use. If you require any further support with Edulink One, please contact </w:t>
      </w:r>
      <w:hyperlink r:id="rId11" w:history="1">
        <w:r w:rsidRPr="00976962">
          <w:rPr>
            <w:rStyle w:val="Hyperlink"/>
            <w:rFonts w:asciiTheme="minorHAnsi" w:hAnsiTheme="minorHAnsi" w:cstheme="minorHAnsi"/>
          </w:rPr>
          <w:t>Edulink@nia.emat.uk</w:t>
        </w:r>
      </w:hyperlink>
      <w:r w:rsidRPr="00976962">
        <w:rPr>
          <w:rFonts w:asciiTheme="minorHAnsi" w:hAnsiTheme="minorHAnsi" w:cstheme="minorHAnsi"/>
        </w:rPr>
        <w:t>.</w:t>
      </w:r>
    </w:p>
    <w:p w:rsidR="00976962" w:rsidRPr="00976962" w:rsidRDefault="00976962" w:rsidP="00976962">
      <w:pPr>
        <w:rPr>
          <w:rFonts w:asciiTheme="minorHAnsi" w:hAnsiTheme="minorHAnsi" w:cstheme="minorHAnsi"/>
        </w:rPr>
      </w:pPr>
    </w:p>
    <w:p w:rsidR="002B54FE" w:rsidRPr="00976962" w:rsidRDefault="002B54FE" w:rsidP="00976962">
      <w:pPr>
        <w:rPr>
          <w:rFonts w:asciiTheme="minorHAnsi" w:hAnsiTheme="minorHAnsi" w:cstheme="minorHAnsi"/>
        </w:rPr>
      </w:pPr>
      <w:r w:rsidRPr="00976962">
        <w:rPr>
          <w:rFonts w:asciiTheme="minorHAnsi" w:hAnsiTheme="minorHAnsi" w:cstheme="minorHAnsi"/>
        </w:rPr>
        <w:t>Yours sincerely,</w:t>
      </w:r>
    </w:p>
    <w:p w:rsidR="002B54FE" w:rsidRPr="00976962" w:rsidRDefault="002B54FE" w:rsidP="00976962">
      <w:pPr>
        <w:rPr>
          <w:rFonts w:asciiTheme="minorHAnsi" w:hAnsiTheme="minorHAnsi" w:cstheme="minorHAnsi"/>
        </w:rPr>
      </w:pPr>
    </w:p>
    <w:p w:rsidR="002B54FE" w:rsidRPr="00976962" w:rsidRDefault="002B54FE" w:rsidP="00976962">
      <w:pPr>
        <w:rPr>
          <w:rFonts w:asciiTheme="minorHAnsi" w:hAnsiTheme="minorHAnsi" w:cstheme="minorHAnsi"/>
        </w:rPr>
      </w:pPr>
      <w:r w:rsidRPr="00976962">
        <w:rPr>
          <w:rFonts w:asciiTheme="minorHAnsi" w:hAnsiTheme="minorHAnsi" w:cstheme="minorHAnsi"/>
          <w:noProof/>
        </w:rPr>
        <w:drawing>
          <wp:inline distT="0" distB="0" distL="0" distR="0" wp14:anchorId="6AECCAD5" wp14:editId="192E3F93">
            <wp:extent cx="827336" cy="1905352"/>
            <wp:effectExtent l="0" t="5715" r="5715"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2" cstate="print">
                      <a:extLst>
                        <a:ext uri="{28A0092B-C50C-407E-A947-70E740481C1C}">
                          <a14:useLocalDpi xmlns:a14="http://schemas.microsoft.com/office/drawing/2010/main" val="0"/>
                        </a:ext>
                      </a:extLst>
                    </a:blip>
                    <a:srcRect l="4720" r="4720"/>
                    <a:stretch/>
                  </pic:blipFill>
                  <pic:spPr bwMode="auto">
                    <a:xfrm rot="16200000">
                      <a:off x="0" y="0"/>
                      <a:ext cx="839266" cy="1932827"/>
                    </a:xfrm>
                    <a:prstGeom prst="rect">
                      <a:avLst/>
                    </a:prstGeom>
                    <a:noFill/>
                    <a:ln>
                      <a:noFill/>
                    </a:ln>
                    <a:extLst>
                      <a:ext uri="{53640926-AAD7-44D8-BBD7-CCE9431645EC}">
                        <a14:shadowObscured xmlns:a14="http://schemas.microsoft.com/office/drawing/2010/main"/>
                      </a:ext>
                    </a:extLst>
                  </pic:spPr>
                </pic:pic>
              </a:graphicData>
            </a:graphic>
          </wp:inline>
        </w:drawing>
      </w:r>
    </w:p>
    <w:p w:rsidR="002B54FE" w:rsidRPr="00976962" w:rsidRDefault="002B54FE" w:rsidP="00976962">
      <w:pPr>
        <w:rPr>
          <w:rFonts w:asciiTheme="minorHAnsi" w:hAnsiTheme="minorHAnsi" w:cstheme="minorHAnsi"/>
        </w:rPr>
      </w:pPr>
    </w:p>
    <w:p w:rsidR="002B54FE" w:rsidRPr="00976962" w:rsidRDefault="002B54FE" w:rsidP="00976962">
      <w:pPr>
        <w:rPr>
          <w:rFonts w:asciiTheme="minorHAnsi" w:hAnsiTheme="minorHAnsi" w:cstheme="minorHAnsi"/>
        </w:rPr>
      </w:pPr>
    </w:p>
    <w:p w:rsidR="002B54FE" w:rsidRPr="00976962" w:rsidRDefault="002B54FE" w:rsidP="00976962">
      <w:pPr>
        <w:rPr>
          <w:rFonts w:asciiTheme="minorHAnsi" w:hAnsiTheme="minorHAnsi" w:cstheme="minorHAnsi"/>
        </w:rPr>
      </w:pPr>
      <w:r w:rsidRPr="00976962">
        <w:rPr>
          <w:rFonts w:asciiTheme="minorHAnsi" w:hAnsiTheme="minorHAnsi" w:cstheme="minorHAnsi"/>
        </w:rPr>
        <w:t>Hannah Auger</w:t>
      </w:r>
    </w:p>
    <w:p w:rsidR="002B54FE" w:rsidRPr="00976962" w:rsidRDefault="002B54FE" w:rsidP="00976962">
      <w:pPr>
        <w:rPr>
          <w:rFonts w:asciiTheme="minorHAnsi" w:hAnsiTheme="minorHAnsi" w:cstheme="minorHAnsi"/>
        </w:rPr>
      </w:pPr>
      <w:r w:rsidRPr="00976962">
        <w:rPr>
          <w:rFonts w:asciiTheme="minorHAnsi" w:hAnsiTheme="minorHAnsi" w:cstheme="minorHAnsi"/>
        </w:rPr>
        <w:t>Assistant Headteacher</w:t>
      </w:r>
    </w:p>
    <w:p w:rsidR="00F100E0" w:rsidRPr="00976962" w:rsidRDefault="00F100E0" w:rsidP="00976962">
      <w:pPr>
        <w:rPr>
          <w:rFonts w:asciiTheme="minorHAnsi" w:hAnsiTheme="minorHAnsi" w:cstheme="minorHAnsi"/>
        </w:rPr>
      </w:pPr>
    </w:p>
    <w:sectPr w:rsidR="00F100E0" w:rsidRPr="00976962" w:rsidSect="005E65A4">
      <w:headerReference w:type="default" r:id="rId13"/>
      <w:footerReference w:type="default" r:id="rId14"/>
      <w:pgSz w:w="11906" w:h="16838" w:code="9"/>
      <w:pgMar w:top="426"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F0" w:rsidRDefault="00E002F0" w:rsidP="00003766">
      <w:r>
        <w:separator/>
      </w:r>
    </w:p>
  </w:endnote>
  <w:endnote w:type="continuationSeparator" w:id="0">
    <w:p w:rsidR="00E002F0" w:rsidRDefault="00E002F0" w:rsidP="0000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FE" w:rsidRPr="000454FE" w:rsidRDefault="000454FE" w:rsidP="000454FE">
    <w:pPr>
      <w:pStyle w:val="Footer"/>
      <w:jc w:val="center"/>
      <w:rPr>
        <w:rFonts w:asciiTheme="minorHAnsi" w:hAnsiTheme="minorHAnsi"/>
        <w:sz w:val="18"/>
        <w:szCs w:val="18"/>
      </w:rPr>
    </w:pPr>
  </w:p>
  <w:p w:rsidR="000454FE" w:rsidRPr="000454FE" w:rsidRDefault="000454FE" w:rsidP="000454FE">
    <w:pPr>
      <w:pStyle w:val="Footer"/>
      <w:jc w:val="center"/>
      <w:rPr>
        <w:rFonts w:asciiTheme="minorHAnsi" w:hAnsiTheme="minorHAnsi"/>
        <w:sz w:val="18"/>
        <w:szCs w:val="18"/>
      </w:rPr>
    </w:pPr>
    <w:r w:rsidRPr="000454FE">
      <w:rPr>
        <w:rFonts w:asciiTheme="minorHAnsi" w:hAnsiTheme="minorHAnsi"/>
        <w:sz w:val="18"/>
        <w:szCs w:val="18"/>
      </w:rPr>
      <w:t>E</w:t>
    </w:r>
    <w:r>
      <w:rPr>
        <w:rFonts w:asciiTheme="minorHAnsi" w:hAnsiTheme="minorHAnsi"/>
        <w:sz w:val="18"/>
        <w:szCs w:val="18"/>
      </w:rPr>
      <w:t>ast Midlands</w:t>
    </w:r>
    <w:r w:rsidRPr="000454FE">
      <w:rPr>
        <w:rFonts w:asciiTheme="minorHAnsi" w:hAnsiTheme="minorHAnsi"/>
        <w:sz w:val="18"/>
        <w:szCs w:val="18"/>
      </w:rPr>
      <w:t xml:space="preserve"> Academy Trust is a company limited by guarantee registered in England &amp; Wales No. 08149829</w:t>
    </w:r>
  </w:p>
  <w:p w:rsidR="00760CE5" w:rsidRPr="001D037F" w:rsidRDefault="000454FE" w:rsidP="000454FE">
    <w:pPr>
      <w:pStyle w:val="Footer"/>
      <w:jc w:val="center"/>
      <w:rPr>
        <w:rFonts w:asciiTheme="minorHAnsi" w:hAnsiTheme="minorHAnsi"/>
        <w:sz w:val="18"/>
        <w:szCs w:val="18"/>
      </w:rPr>
    </w:pPr>
    <w:r w:rsidRPr="000454FE">
      <w:rPr>
        <w:rFonts w:asciiTheme="minorHAnsi" w:hAnsiTheme="minorHAnsi"/>
        <w:sz w:val="18"/>
        <w:szCs w:val="18"/>
      </w:rPr>
      <w:t>Orchard Academy, Shepherdswell Academy, Castle Academy, Hardingstone Academy,</w:t>
    </w:r>
    <w:r>
      <w:rPr>
        <w:rFonts w:asciiTheme="minorHAnsi" w:hAnsiTheme="minorHAnsi"/>
        <w:sz w:val="18"/>
        <w:szCs w:val="18"/>
      </w:rPr>
      <w:t xml:space="preserve"> </w:t>
    </w:r>
    <w:r w:rsidRPr="000454FE">
      <w:rPr>
        <w:rFonts w:asciiTheme="minorHAnsi" w:hAnsiTheme="minorHAnsi"/>
        <w:sz w:val="18"/>
        <w:szCs w:val="18"/>
      </w:rPr>
      <w:t xml:space="preserve">Stimpson Avenue Academy, Prince </w:t>
    </w:r>
    <w:r>
      <w:rPr>
        <w:rFonts w:asciiTheme="minorHAnsi" w:hAnsiTheme="minorHAnsi"/>
        <w:sz w:val="18"/>
        <w:szCs w:val="18"/>
      </w:rPr>
      <w:t>W</w:t>
    </w:r>
    <w:r w:rsidRPr="000454FE">
      <w:rPr>
        <w:rFonts w:asciiTheme="minorHAnsi" w:hAnsiTheme="minorHAnsi"/>
        <w:sz w:val="18"/>
        <w:szCs w:val="18"/>
      </w:rPr>
      <w:t>illiam School and Northampton International Academy</w:t>
    </w:r>
    <w:r>
      <w:rPr>
        <w:rFonts w:asciiTheme="minorHAnsi" w:hAnsiTheme="minorHAnsi"/>
        <w:sz w:val="18"/>
        <w:szCs w:val="18"/>
      </w:rPr>
      <w:t xml:space="preserve"> </w:t>
    </w:r>
    <w:r w:rsidRPr="000454FE">
      <w:rPr>
        <w:rFonts w:asciiTheme="minorHAnsi" w:hAnsiTheme="minorHAnsi"/>
        <w:sz w:val="18"/>
        <w:szCs w:val="18"/>
      </w:rPr>
      <w:t xml:space="preserve">are all business names of </w:t>
    </w:r>
    <w:r>
      <w:rPr>
        <w:rFonts w:asciiTheme="minorHAnsi" w:hAnsiTheme="minorHAnsi"/>
        <w:sz w:val="18"/>
        <w:szCs w:val="18"/>
      </w:rPr>
      <w:t xml:space="preserve">the </w:t>
    </w:r>
    <w:r w:rsidRPr="000454FE">
      <w:rPr>
        <w:rFonts w:asciiTheme="minorHAnsi" w:hAnsiTheme="minorHAnsi"/>
        <w:sz w:val="18"/>
        <w:szCs w:val="18"/>
      </w:rPr>
      <w:t>E</w:t>
    </w:r>
    <w:r>
      <w:rPr>
        <w:rFonts w:asciiTheme="minorHAnsi" w:hAnsiTheme="minorHAnsi"/>
        <w:sz w:val="18"/>
        <w:szCs w:val="18"/>
      </w:rPr>
      <w:t xml:space="preserve">ast </w:t>
    </w:r>
    <w:r w:rsidRPr="000454FE">
      <w:rPr>
        <w:rFonts w:asciiTheme="minorHAnsi" w:hAnsiTheme="minorHAnsi"/>
        <w:sz w:val="18"/>
        <w:szCs w:val="18"/>
      </w:rPr>
      <w:t>M</w:t>
    </w:r>
    <w:r>
      <w:rPr>
        <w:rFonts w:asciiTheme="minorHAnsi" w:hAnsiTheme="minorHAnsi"/>
        <w:sz w:val="18"/>
        <w:szCs w:val="18"/>
      </w:rPr>
      <w:t xml:space="preserve">idlands </w:t>
    </w:r>
    <w:r w:rsidRPr="000454FE">
      <w:rPr>
        <w:rFonts w:asciiTheme="minorHAnsi" w:hAnsiTheme="minorHAnsi"/>
        <w:sz w:val="18"/>
        <w:szCs w:val="18"/>
      </w:rPr>
      <w:t>Academy Trust</w:t>
    </w:r>
    <w:r>
      <w:rPr>
        <w:rFonts w:asciiTheme="minorHAnsi" w:hAnsi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F0" w:rsidRDefault="00E002F0" w:rsidP="00003766">
      <w:r>
        <w:separator/>
      </w:r>
    </w:p>
  </w:footnote>
  <w:footnote w:type="continuationSeparator" w:id="0">
    <w:p w:rsidR="00E002F0" w:rsidRDefault="00E002F0" w:rsidP="0000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E5" w:rsidRPr="000454FE" w:rsidRDefault="008E0418" w:rsidP="006C7C3C">
    <w:pPr>
      <w:pStyle w:val="Header"/>
      <w:jc w:val="right"/>
    </w:pPr>
    <w:r>
      <w:rPr>
        <w:noProof/>
      </w:rPr>
      <w:drawing>
        <wp:anchor distT="0" distB="0" distL="114300" distR="114300" simplePos="0" relativeHeight="251659264" behindDoc="0" locked="0" layoutInCell="1" allowOverlap="1" wp14:anchorId="13F2D8B8" wp14:editId="6670C356">
          <wp:simplePos x="0" y="0"/>
          <wp:positionH relativeFrom="margin">
            <wp:posOffset>-441960</wp:posOffset>
          </wp:positionH>
          <wp:positionV relativeFrom="margin">
            <wp:posOffset>-1337945</wp:posOffset>
          </wp:positionV>
          <wp:extent cx="2876550" cy="1219200"/>
          <wp:effectExtent l="0" t="0" r="0" b="0"/>
          <wp:wrapSquare wrapText="bothSides"/>
          <wp:docPr id="3" name="Picture 3" descr="cid:image001.png@01D2CA40.F7CA3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A40.F7CA3E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76550" cy="1219200"/>
                  </a:xfrm>
                  <a:prstGeom prst="rect">
                    <a:avLst/>
                  </a:prstGeom>
                  <a:noFill/>
                  <a:ln>
                    <a:noFill/>
                  </a:ln>
                </pic:spPr>
              </pic:pic>
            </a:graphicData>
          </a:graphic>
        </wp:anchor>
      </w:drawing>
    </w:r>
    <w:r w:rsidR="001D037F" w:rsidRPr="000454FE">
      <w:rPr>
        <w:noProof/>
      </w:rPr>
      <w:drawing>
        <wp:inline distT="0" distB="0" distL="0" distR="0" wp14:anchorId="7864BAA3">
          <wp:extent cx="2255520" cy="1542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5520" cy="1542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9D1"/>
    <w:multiLevelType w:val="hybridMultilevel"/>
    <w:tmpl w:val="E72057BA"/>
    <w:lvl w:ilvl="0" w:tplc="A4004672">
      <w:start w:val="7"/>
      <w:numFmt w:val="decimal"/>
      <w:lvlText w:val="C%1."/>
      <w:lvlJc w:val="left"/>
      <w:pPr>
        <w:tabs>
          <w:tab w:val="num" w:pos="1702"/>
        </w:tabs>
        <w:ind w:left="1702"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85FB8"/>
    <w:multiLevelType w:val="multilevel"/>
    <w:tmpl w:val="37F4F2EA"/>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AF188B"/>
    <w:multiLevelType w:val="multilevel"/>
    <w:tmpl w:val="A516B3DE"/>
    <w:lvl w:ilvl="0">
      <w:start w:val="7"/>
      <w:numFmt w:val="decimal"/>
      <w:lvlText w:val="%1"/>
      <w:lvlJc w:val="left"/>
      <w:pPr>
        <w:ind w:left="360" w:hanging="360"/>
      </w:pPr>
      <w:rPr>
        <w:rFonts w:hint="default"/>
      </w:rPr>
    </w:lvl>
    <w:lvl w:ilvl="1">
      <w:start w:val="1"/>
      <w:numFmt w:val="decimal"/>
      <w:lvlText w:val="C6.%2"/>
      <w:lvlJc w:val="left"/>
      <w:pPr>
        <w:tabs>
          <w:tab w:val="num" w:pos="851"/>
        </w:tabs>
        <w:ind w:left="851" w:hanging="851"/>
      </w:pPr>
      <w:rPr>
        <w:rFonts w:hint="default"/>
        <w:b/>
      </w:rPr>
    </w:lvl>
    <w:lvl w:ilvl="2">
      <w:start w:val="1"/>
      <w:numFmt w:val="decimal"/>
      <w:lvlText w:val="C6.%2.%3"/>
      <w:lvlJc w:val="left"/>
      <w:pPr>
        <w:tabs>
          <w:tab w:val="num" w:pos="1985"/>
        </w:tabs>
        <w:ind w:left="1985"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4A40177"/>
    <w:multiLevelType w:val="hybridMultilevel"/>
    <w:tmpl w:val="9B907222"/>
    <w:lvl w:ilvl="0" w:tplc="AD9CED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C723F9"/>
    <w:multiLevelType w:val="hybridMultilevel"/>
    <w:tmpl w:val="625E2CA8"/>
    <w:lvl w:ilvl="0" w:tplc="7D4EBF3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81B5B"/>
    <w:multiLevelType w:val="hybridMultilevel"/>
    <w:tmpl w:val="C8E46A74"/>
    <w:lvl w:ilvl="0" w:tplc="1D2A36E8">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F145D53"/>
    <w:multiLevelType w:val="multilevel"/>
    <w:tmpl w:val="C012F308"/>
    <w:lvl w:ilvl="0">
      <w:start w:val="5"/>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701"/>
        </w:tabs>
        <w:ind w:left="1701"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8CA2CC4"/>
    <w:multiLevelType w:val="hybridMultilevel"/>
    <w:tmpl w:val="2798685A"/>
    <w:lvl w:ilvl="0" w:tplc="E068AD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A461768"/>
    <w:multiLevelType w:val="hybridMultilevel"/>
    <w:tmpl w:val="6E181ED2"/>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A5846C4"/>
    <w:multiLevelType w:val="hybridMultilevel"/>
    <w:tmpl w:val="EB90A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386AD1"/>
    <w:multiLevelType w:val="multilevel"/>
    <w:tmpl w:val="4CB04F42"/>
    <w:lvl w:ilvl="0">
      <w:start w:val="1"/>
      <w:numFmt w:val="decimal"/>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A85FB8"/>
    <w:multiLevelType w:val="multilevel"/>
    <w:tmpl w:val="B2DEA636"/>
    <w:lvl w:ilvl="0">
      <w:start w:val="3"/>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rPr>
    </w:lvl>
    <w:lvl w:ilvl="2">
      <w:start w:val="1"/>
      <w:numFmt w:val="decimal"/>
      <w:lvlText w:val="C%1.%2.%3"/>
      <w:lvlJc w:val="left"/>
      <w:pPr>
        <w:tabs>
          <w:tab w:val="num" w:pos="1985"/>
        </w:tabs>
        <w:ind w:left="1985" w:hanging="1134"/>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75B93"/>
    <w:multiLevelType w:val="hybridMultilevel"/>
    <w:tmpl w:val="A2B80376"/>
    <w:lvl w:ilvl="0" w:tplc="AB902D98">
      <w:start w:val="1"/>
      <w:numFmt w:val="lowerRoman"/>
      <w:lvlText w:val="(%1)"/>
      <w:lvlJc w:val="left"/>
      <w:pPr>
        <w:ind w:left="207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3C66BDB"/>
    <w:multiLevelType w:val="hybridMultilevel"/>
    <w:tmpl w:val="B6D48EBE"/>
    <w:lvl w:ilvl="0" w:tplc="D2F0E2CE">
      <w:start w:val="1"/>
      <w:numFmt w:val="decimal"/>
      <w:lvlText w:val="C%1."/>
      <w:lvlJc w:val="left"/>
      <w:pPr>
        <w:tabs>
          <w:tab w:val="num" w:pos="851"/>
        </w:tabs>
        <w:ind w:left="851" w:hanging="85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A60CE"/>
    <w:multiLevelType w:val="hybridMultilevel"/>
    <w:tmpl w:val="7AC8D5FE"/>
    <w:lvl w:ilvl="0" w:tplc="625E205A">
      <w:start w:val="1"/>
      <w:numFmt w:val="lowerRoman"/>
      <w:lvlText w:val="(%1)"/>
      <w:lvlJc w:val="left"/>
      <w:pPr>
        <w:tabs>
          <w:tab w:val="num" w:pos="2268"/>
        </w:tabs>
        <w:ind w:left="2268" w:hanging="567"/>
      </w:pPr>
      <w:rPr>
        <w:rFonts w:hint="default"/>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6" w15:restartNumberingAfterBreak="0">
    <w:nsid w:val="75B1637D"/>
    <w:multiLevelType w:val="hybridMultilevel"/>
    <w:tmpl w:val="D486AE1A"/>
    <w:lvl w:ilvl="0" w:tplc="DD84BF98">
      <w:start w:val="1"/>
      <w:numFmt w:val="lowerRoman"/>
      <w:lvlText w:val="(%1)"/>
      <w:lvlJc w:val="left"/>
      <w:pPr>
        <w:tabs>
          <w:tab w:val="num" w:pos="2268"/>
        </w:tabs>
        <w:ind w:left="2268" w:hanging="567"/>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7" w15:restartNumberingAfterBreak="0">
    <w:nsid w:val="79742C70"/>
    <w:multiLevelType w:val="multilevel"/>
    <w:tmpl w:val="66B22418"/>
    <w:lvl w:ilvl="0">
      <w:start w:val="4"/>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985"/>
        </w:tabs>
        <w:ind w:left="1985" w:hanging="1134"/>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7"/>
  </w:num>
  <w:num w:numId="5">
    <w:abstractNumId w:val="6"/>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0"/>
  </w:num>
  <w:num w:numId="14">
    <w:abstractNumId w:val="8"/>
  </w:num>
  <w:num w:numId="15">
    <w:abstractNumId w:val="9"/>
  </w:num>
  <w:num w:numId="16">
    <w:abstractNumId w:val="7"/>
  </w:num>
  <w:num w:numId="17">
    <w:abstractNumId w:val="1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C9"/>
    <w:rsid w:val="00003766"/>
    <w:rsid w:val="00013FB4"/>
    <w:rsid w:val="00025DCF"/>
    <w:rsid w:val="000454FE"/>
    <w:rsid w:val="00055AA2"/>
    <w:rsid w:val="000B0B51"/>
    <w:rsid w:val="000B1259"/>
    <w:rsid w:val="000B6FF0"/>
    <w:rsid w:val="000C43EF"/>
    <w:rsid w:val="000E2A2A"/>
    <w:rsid w:val="000F0F57"/>
    <w:rsid w:val="00100A97"/>
    <w:rsid w:val="00101917"/>
    <w:rsid w:val="00104704"/>
    <w:rsid w:val="0014660D"/>
    <w:rsid w:val="001509DB"/>
    <w:rsid w:val="001917C9"/>
    <w:rsid w:val="001A221C"/>
    <w:rsid w:val="001C1EDB"/>
    <w:rsid w:val="001C2225"/>
    <w:rsid w:val="001D037F"/>
    <w:rsid w:val="001E153D"/>
    <w:rsid w:val="001E69CA"/>
    <w:rsid w:val="002070EA"/>
    <w:rsid w:val="00212333"/>
    <w:rsid w:val="002169A2"/>
    <w:rsid w:val="002A7761"/>
    <w:rsid w:val="002B10C9"/>
    <w:rsid w:val="002B54FE"/>
    <w:rsid w:val="002D08E8"/>
    <w:rsid w:val="002D28EE"/>
    <w:rsid w:val="002F156E"/>
    <w:rsid w:val="002F5E61"/>
    <w:rsid w:val="00310A51"/>
    <w:rsid w:val="00351BBC"/>
    <w:rsid w:val="00370505"/>
    <w:rsid w:val="00397C98"/>
    <w:rsid w:val="003B7028"/>
    <w:rsid w:val="003C320E"/>
    <w:rsid w:val="003F1789"/>
    <w:rsid w:val="003F17D3"/>
    <w:rsid w:val="0042025B"/>
    <w:rsid w:val="004341DB"/>
    <w:rsid w:val="00443240"/>
    <w:rsid w:val="00451A00"/>
    <w:rsid w:val="004767D4"/>
    <w:rsid w:val="0048202D"/>
    <w:rsid w:val="004A2AD9"/>
    <w:rsid w:val="004C0CC9"/>
    <w:rsid w:val="005223A0"/>
    <w:rsid w:val="00524300"/>
    <w:rsid w:val="005528ED"/>
    <w:rsid w:val="005628ED"/>
    <w:rsid w:val="00573B46"/>
    <w:rsid w:val="00591A64"/>
    <w:rsid w:val="00597925"/>
    <w:rsid w:val="005D7C40"/>
    <w:rsid w:val="005E65A4"/>
    <w:rsid w:val="00646BA9"/>
    <w:rsid w:val="0064795D"/>
    <w:rsid w:val="00650E3A"/>
    <w:rsid w:val="006923F3"/>
    <w:rsid w:val="006C7C3C"/>
    <w:rsid w:val="006D7411"/>
    <w:rsid w:val="00717EDE"/>
    <w:rsid w:val="00730826"/>
    <w:rsid w:val="007318B3"/>
    <w:rsid w:val="00760CE5"/>
    <w:rsid w:val="00761C0D"/>
    <w:rsid w:val="007E369F"/>
    <w:rsid w:val="00805FB0"/>
    <w:rsid w:val="0081756F"/>
    <w:rsid w:val="00825E4A"/>
    <w:rsid w:val="00835DED"/>
    <w:rsid w:val="0084093F"/>
    <w:rsid w:val="00844456"/>
    <w:rsid w:val="00854B12"/>
    <w:rsid w:val="00863E5E"/>
    <w:rsid w:val="0087128C"/>
    <w:rsid w:val="00880B8A"/>
    <w:rsid w:val="00890A3F"/>
    <w:rsid w:val="00893CA1"/>
    <w:rsid w:val="008E0418"/>
    <w:rsid w:val="008E0500"/>
    <w:rsid w:val="009239B1"/>
    <w:rsid w:val="009317E2"/>
    <w:rsid w:val="00945215"/>
    <w:rsid w:val="00953DC4"/>
    <w:rsid w:val="00976962"/>
    <w:rsid w:val="00990544"/>
    <w:rsid w:val="009A563F"/>
    <w:rsid w:val="009F4901"/>
    <w:rsid w:val="00A070CF"/>
    <w:rsid w:val="00A20FAB"/>
    <w:rsid w:val="00A63C8F"/>
    <w:rsid w:val="00A658F0"/>
    <w:rsid w:val="00B215E6"/>
    <w:rsid w:val="00B34E92"/>
    <w:rsid w:val="00B45AC6"/>
    <w:rsid w:val="00B5533A"/>
    <w:rsid w:val="00B56427"/>
    <w:rsid w:val="00B62D54"/>
    <w:rsid w:val="00B66FA8"/>
    <w:rsid w:val="00B8763C"/>
    <w:rsid w:val="00B90AF5"/>
    <w:rsid w:val="00B964E5"/>
    <w:rsid w:val="00C00A8E"/>
    <w:rsid w:val="00C15A75"/>
    <w:rsid w:val="00C266EE"/>
    <w:rsid w:val="00C76166"/>
    <w:rsid w:val="00C9182F"/>
    <w:rsid w:val="00CC7FDF"/>
    <w:rsid w:val="00D373C5"/>
    <w:rsid w:val="00D53C6D"/>
    <w:rsid w:val="00D57E50"/>
    <w:rsid w:val="00D66C32"/>
    <w:rsid w:val="00D80212"/>
    <w:rsid w:val="00DA1A1E"/>
    <w:rsid w:val="00DB73BD"/>
    <w:rsid w:val="00DC2955"/>
    <w:rsid w:val="00E002F0"/>
    <w:rsid w:val="00E1291A"/>
    <w:rsid w:val="00E26EA2"/>
    <w:rsid w:val="00E412AC"/>
    <w:rsid w:val="00E616C4"/>
    <w:rsid w:val="00E63E05"/>
    <w:rsid w:val="00E7499F"/>
    <w:rsid w:val="00E86014"/>
    <w:rsid w:val="00E867E3"/>
    <w:rsid w:val="00ED0601"/>
    <w:rsid w:val="00EE0C83"/>
    <w:rsid w:val="00F100E0"/>
    <w:rsid w:val="00F25193"/>
    <w:rsid w:val="00F25ACC"/>
    <w:rsid w:val="00F41A51"/>
    <w:rsid w:val="00F46A45"/>
    <w:rsid w:val="00F60770"/>
    <w:rsid w:val="00FC5D99"/>
    <w:rsid w:val="00FE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9EC8173"/>
  <w15:docId w15:val="{9915535A-508B-4547-AF79-33762A31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C9"/>
    <w:rPr>
      <w:rFonts w:ascii="Times New Roman" w:eastAsia="Times New Roman" w:hAnsi="Times New Roman"/>
      <w:sz w:val="24"/>
      <w:szCs w:val="24"/>
    </w:rPr>
  </w:style>
  <w:style w:type="paragraph" w:styleId="Heading3">
    <w:name w:val="heading 3"/>
    <w:basedOn w:val="Normal"/>
    <w:link w:val="Heading3Char"/>
    <w:uiPriority w:val="9"/>
    <w:unhideWhenUsed/>
    <w:qFormat/>
    <w:rsid w:val="00E7499F"/>
    <w:pPr>
      <w:spacing w:before="336" w:after="150" w:line="336" w:lineRule="atLeast"/>
      <w:ind w:left="1004" w:hanging="720"/>
      <w:outlineLvl w:val="2"/>
    </w:pPr>
    <w:rPr>
      <w:rFonts w:eastAsia="Calibri"/>
      <w:b/>
      <w:bCs/>
      <w:color w:val="000000"/>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0C9"/>
    <w:pPr>
      <w:tabs>
        <w:tab w:val="center" w:pos="4320"/>
        <w:tab w:val="right" w:pos="8640"/>
      </w:tabs>
    </w:pPr>
  </w:style>
  <w:style w:type="character" w:customStyle="1" w:styleId="HeaderChar">
    <w:name w:val="Header Char"/>
    <w:link w:val="Header"/>
    <w:rsid w:val="002B10C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12AC"/>
    <w:rPr>
      <w:rFonts w:ascii="Tahoma" w:hAnsi="Tahoma"/>
      <w:sz w:val="16"/>
      <w:szCs w:val="16"/>
    </w:rPr>
  </w:style>
  <w:style w:type="character" w:customStyle="1" w:styleId="BalloonTextChar">
    <w:name w:val="Balloon Text Char"/>
    <w:link w:val="BalloonText"/>
    <w:uiPriority w:val="99"/>
    <w:semiHidden/>
    <w:rsid w:val="00E412AC"/>
    <w:rPr>
      <w:rFonts w:ascii="Tahoma" w:eastAsia="Times New Roman" w:hAnsi="Tahoma" w:cs="Tahoma"/>
      <w:sz w:val="16"/>
      <w:szCs w:val="16"/>
    </w:rPr>
  </w:style>
  <w:style w:type="character" w:styleId="CommentReference">
    <w:name w:val="annotation reference"/>
    <w:uiPriority w:val="99"/>
    <w:semiHidden/>
    <w:unhideWhenUsed/>
    <w:rsid w:val="00E412AC"/>
    <w:rPr>
      <w:sz w:val="16"/>
      <w:szCs w:val="16"/>
    </w:rPr>
  </w:style>
  <w:style w:type="paragraph" w:styleId="CommentText">
    <w:name w:val="annotation text"/>
    <w:basedOn w:val="Normal"/>
    <w:link w:val="CommentTextChar"/>
    <w:uiPriority w:val="99"/>
    <w:semiHidden/>
    <w:unhideWhenUsed/>
    <w:rsid w:val="00E412AC"/>
    <w:rPr>
      <w:sz w:val="20"/>
      <w:szCs w:val="20"/>
    </w:rPr>
  </w:style>
  <w:style w:type="character" w:customStyle="1" w:styleId="CommentTextChar">
    <w:name w:val="Comment Text Char"/>
    <w:link w:val="CommentText"/>
    <w:uiPriority w:val="99"/>
    <w:semiHidden/>
    <w:rsid w:val="00E412A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12AC"/>
    <w:rPr>
      <w:b/>
      <w:bCs/>
    </w:rPr>
  </w:style>
  <w:style w:type="character" w:customStyle="1" w:styleId="CommentSubjectChar">
    <w:name w:val="Comment Subject Char"/>
    <w:link w:val="CommentSubject"/>
    <w:uiPriority w:val="99"/>
    <w:semiHidden/>
    <w:rsid w:val="00E412AC"/>
    <w:rPr>
      <w:rFonts w:ascii="Times New Roman" w:eastAsia="Times New Roman" w:hAnsi="Times New Roman"/>
      <w:b/>
      <w:bCs/>
    </w:rPr>
  </w:style>
  <w:style w:type="character" w:styleId="Hyperlink">
    <w:name w:val="Hyperlink"/>
    <w:uiPriority w:val="99"/>
    <w:unhideWhenUsed/>
    <w:rsid w:val="001C2225"/>
    <w:rPr>
      <w:color w:val="0000FF"/>
      <w:u w:val="single"/>
    </w:rPr>
  </w:style>
  <w:style w:type="paragraph" w:styleId="NoSpacing">
    <w:name w:val="No Spacing"/>
    <w:uiPriority w:val="1"/>
    <w:qFormat/>
    <w:rsid w:val="00003766"/>
    <w:rPr>
      <w:rFonts w:ascii="Times New Roman" w:eastAsia="Times New Roman" w:hAnsi="Times New Roman"/>
      <w:sz w:val="24"/>
      <w:szCs w:val="24"/>
    </w:rPr>
  </w:style>
  <w:style w:type="paragraph" w:styleId="Footer">
    <w:name w:val="footer"/>
    <w:basedOn w:val="Normal"/>
    <w:link w:val="FooterChar"/>
    <w:uiPriority w:val="99"/>
    <w:unhideWhenUsed/>
    <w:rsid w:val="00003766"/>
    <w:pPr>
      <w:tabs>
        <w:tab w:val="center" w:pos="4513"/>
        <w:tab w:val="right" w:pos="9026"/>
      </w:tabs>
    </w:pPr>
  </w:style>
  <w:style w:type="character" w:customStyle="1" w:styleId="FooterChar">
    <w:name w:val="Footer Char"/>
    <w:link w:val="Footer"/>
    <w:uiPriority w:val="99"/>
    <w:rsid w:val="00003766"/>
    <w:rPr>
      <w:rFonts w:ascii="Times New Roman" w:eastAsia="Times New Roman" w:hAnsi="Times New Roman"/>
      <w:sz w:val="24"/>
      <w:szCs w:val="24"/>
    </w:rPr>
  </w:style>
  <w:style w:type="character" w:customStyle="1" w:styleId="Heading3Char">
    <w:name w:val="Heading 3 Char"/>
    <w:link w:val="Heading3"/>
    <w:uiPriority w:val="9"/>
    <w:rsid w:val="00E7499F"/>
    <w:rPr>
      <w:rFonts w:ascii="Times New Roman" w:hAnsi="Times New Roman"/>
      <w:b/>
      <w:bCs/>
      <w:color w:val="000000"/>
      <w:sz w:val="31"/>
      <w:szCs w:val="31"/>
      <w:lang w:val="en-US"/>
    </w:rPr>
  </w:style>
  <w:style w:type="paragraph" w:styleId="ListParagraph">
    <w:name w:val="List Paragraph"/>
    <w:basedOn w:val="Normal"/>
    <w:uiPriority w:val="34"/>
    <w:qFormat/>
    <w:rsid w:val="00E7499F"/>
    <w:pPr>
      <w:spacing w:after="200" w:line="276" w:lineRule="auto"/>
      <w:ind w:left="720"/>
    </w:pPr>
    <w:rPr>
      <w:rFonts w:ascii="Calibri" w:eastAsia="Calibri" w:hAnsi="Calibri"/>
      <w:sz w:val="22"/>
      <w:szCs w:val="22"/>
    </w:rPr>
  </w:style>
  <w:style w:type="paragraph" w:customStyle="1" w:styleId="xmsonormal">
    <w:name w:val="x_msonormal"/>
    <w:basedOn w:val="Normal"/>
    <w:uiPriority w:val="99"/>
    <w:rsid w:val="00E7499F"/>
    <w:pPr>
      <w:spacing w:before="100" w:beforeAutospacing="1" w:after="100" w:afterAutospacing="1"/>
    </w:pPr>
    <w:rPr>
      <w:rFonts w:eastAsia="Calibri"/>
    </w:rPr>
  </w:style>
  <w:style w:type="paragraph" w:customStyle="1" w:styleId="Body3">
    <w:name w:val="Body 3"/>
    <w:basedOn w:val="Normal"/>
    <w:rsid w:val="00E7499F"/>
    <w:pPr>
      <w:spacing w:after="240"/>
      <w:ind w:left="1701"/>
      <w:jc w:val="both"/>
    </w:pPr>
    <w:rPr>
      <w:rFonts w:ascii="Arial" w:eastAsia="Calibri" w:hAnsi="Arial" w:cs="Arial"/>
      <w:sz w:val="20"/>
      <w:szCs w:val="20"/>
      <w:lang w:val="en-US" w:eastAsia="en-US"/>
    </w:rPr>
  </w:style>
  <w:style w:type="paragraph" w:customStyle="1" w:styleId="Level2">
    <w:name w:val="Level 2"/>
    <w:basedOn w:val="Normal"/>
    <w:rsid w:val="00E7499F"/>
    <w:pPr>
      <w:numPr>
        <w:ilvl w:val="1"/>
        <w:numId w:val="7"/>
      </w:numPr>
      <w:spacing w:after="240"/>
      <w:jc w:val="both"/>
    </w:pPr>
    <w:rPr>
      <w:rFonts w:ascii="Arial" w:eastAsia="Calibri" w:hAnsi="Arial" w:cs="Arial"/>
      <w:sz w:val="20"/>
      <w:szCs w:val="20"/>
      <w:lang w:val="en-US" w:eastAsia="en-US"/>
    </w:rPr>
  </w:style>
  <w:style w:type="paragraph" w:customStyle="1" w:styleId="Level1">
    <w:name w:val="Level 1"/>
    <w:basedOn w:val="Normal"/>
    <w:rsid w:val="00E7499F"/>
    <w:pPr>
      <w:numPr>
        <w:numId w:val="7"/>
      </w:numPr>
      <w:spacing w:after="240"/>
      <w:jc w:val="both"/>
    </w:pPr>
    <w:rPr>
      <w:rFonts w:ascii="Arial" w:eastAsia="Calibri" w:hAnsi="Arial" w:cs="Arial"/>
      <w:sz w:val="20"/>
      <w:szCs w:val="20"/>
      <w:lang w:val="en-US" w:eastAsia="en-US"/>
    </w:rPr>
  </w:style>
  <w:style w:type="paragraph" w:customStyle="1" w:styleId="Level3">
    <w:name w:val="Level 3"/>
    <w:basedOn w:val="Normal"/>
    <w:rsid w:val="00E7499F"/>
    <w:pPr>
      <w:numPr>
        <w:ilvl w:val="2"/>
        <w:numId w:val="7"/>
      </w:numPr>
      <w:spacing w:after="240"/>
      <w:jc w:val="both"/>
    </w:pPr>
    <w:rPr>
      <w:rFonts w:ascii="Arial" w:eastAsia="Calibri" w:hAnsi="Arial" w:cs="Arial"/>
      <w:sz w:val="20"/>
      <w:szCs w:val="20"/>
      <w:lang w:val="en-US" w:eastAsia="en-US"/>
    </w:rPr>
  </w:style>
  <w:style w:type="paragraph" w:customStyle="1" w:styleId="Level4">
    <w:name w:val="Level 4"/>
    <w:basedOn w:val="Normal"/>
    <w:rsid w:val="00E7499F"/>
    <w:pPr>
      <w:numPr>
        <w:ilvl w:val="3"/>
        <w:numId w:val="7"/>
      </w:numPr>
      <w:spacing w:after="240"/>
      <w:jc w:val="both"/>
    </w:pPr>
    <w:rPr>
      <w:rFonts w:ascii="Arial" w:eastAsia="Calibri" w:hAnsi="Arial" w:cs="Arial"/>
      <w:sz w:val="20"/>
      <w:szCs w:val="20"/>
      <w:lang w:val="en-US" w:eastAsia="en-US"/>
    </w:rPr>
  </w:style>
  <w:style w:type="paragraph" w:customStyle="1" w:styleId="Level5">
    <w:name w:val="Level 5"/>
    <w:basedOn w:val="Normal"/>
    <w:rsid w:val="00E7499F"/>
    <w:pPr>
      <w:numPr>
        <w:ilvl w:val="4"/>
        <w:numId w:val="7"/>
      </w:numPr>
      <w:spacing w:after="240"/>
      <w:jc w:val="both"/>
    </w:pPr>
    <w:rPr>
      <w:rFonts w:ascii="Arial" w:eastAsia="Calibri" w:hAnsi="Arial" w:cs="Arial"/>
      <w:sz w:val="20"/>
      <w:szCs w:val="20"/>
      <w:lang w:val="en-US" w:eastAsia="en-US"/>
    </w:rPr>
  </w:style>
  <w:style w:type="paragraph" w:customStyle="1" w:styleId="Level6">
    <w:name w:val="Level 6"/>
    <w:basedOn w:val="Normal"/>
    <w:rsid w:val="00E7499F"/>
    <w:pPr>
      <w:numPr>
        <w:ilvl w:val="5"/>
        <w:numId w:val="7"/>
      </w:numPr>
      <w:spacing w:after="240"/>
      <w:jc w:val="both"/>
    </w:pPr>
    <w:rPr>
      <w:rFonts w:ascii="Arial" w:eastAsia="Calibri" w:hAnsi="Arial" w:cs="Arial"/>
      <w:sz w:val="20"/>
      <w:szCs w:val="20"/>
      <w:lang w:val="en-US" w:eastAsia="en-US"/>
    </w:rPr>
  </w:style>
  <w:style w:type="character" w:customStyle="1" w:styleId="Level1asHeadingtext">
    <w:name w:val="Level 1 as Heading (text)"/>
    <w:rsid w:val="00E7499F"/>
    <w:rPr>
      <w:b/>
      <w:bCs/>
      <w:caps/>
      <w:color w:val="auto"/>
    </w:rPr>
  </w:style>
  <w:style w:type="paragraph" w:styleId="NormalWeb">
    <w:name w:val="Normal (Web)"/>
    <w:basedOn w:val="Normal"/>
    <w:uiPriority w:val="99"/>
    <w:unhideWhenUsed/>
    <w:rsid w:val="00B964E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212">
      <w:bodyDiv w:val="1"/>
      <w:marLeft w:val="0"/>
      <w:marRight w:val="0"/>
      <w:marTop w:val="0"/>
      <w:marBottom w:val="0"/>
      <w:divBdr>
        <w:top w:val="none" w:sz="0" w:space="0" w:color="auto"/>
        <w:left w:val="none" w:sz="0" w:space="0" w:color="auto"/>
        <w:bottom w:val="none" w:sz="0" w:space="0" w:color="auto"/>
        <w:right w:val="none" w:sz="0" w:space="0" w:color="auto"/>
      </w:divBdr>
    </w:div>
    <w:div w:id="1473061736">
      <w:bodyDiv w:val="1"/>
      <w:marLeft w:val="0"/>
      <w:marRight w:val="0"/>
      <w:marTop w:val="0"/>
      <w:marBottom w:val="0"/>
      <w:divBdr>
        <w:top w:val="none" w:sz="0" w:space="0" w:color="auto"/>
        <w:left w:val="none" w:sz="0" w:space="0" w:color="auto"/>
        <w:bottom w:val="none" w:sz="0" w:space="0" w:color="auto"/>
        <w:right w:val="none" w:sz="0" w:space="0" w:color="auto"/>
      </w:divBdr>
    </w:div>
    <w:div w:id="19944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linkon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link@nia.emat.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ia.emat.uk/" TargetMode="External"/><Relationship Id="rId4" Type="http://schemas.openxmlformats.org/officeDocument/2006/relationships/settings" Target="settings.xml"/><Relationship Id="rId9" Type="http://schemas.openxmlformats.org/officeDocument/2006/relationships/hyperlink" Target="mailto:Edulink@nia.emat.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2CA40.F7CA3E7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7FC6E-8818-4801-B46D-27657A22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CharactersWithSpaces>
  <SharedDoc>false</SharedDoc>
  <HLinks>
    <vt:vector size="6" baseType="variant">
      <vt:variant>
        <vt:i4>1704043</vt:i4>
      </vt:variant>
      <vt:variant>
        <vt:i4>0</vt:i4>
      </vt:variant>
      <vt:variant>
        <vt:i4>0</vt:i4>
      </vt:variant>
      <vt:variant>
        <vt:i4>5</vt:i4>
      </vt:variant>
      <vt:variant>
        <vt:lpwstr>mailto:info@emlcacademytrust.co.uk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Ruhena.Mahmood@emlcacademytrust.co.uk</dc:creator>
  <cp:lastModifiedBy>Hannah Auger</cp:lastModifiedBy>
  <cp:revision>3</cp:revision>
  <cp:lastPrinted>2018-12-11T11:41:00Z</cp:lastPrinted>
  <dcterms:created xsi:type="dcterms:W3CDTF">2020-09-18T08:16:00Z</dcterms:created>
  <dcterms:modified xsi:type="dcterms:W3CDTF">2020-09-18T08:53:00Z</dcterms:modified>
</cp:coreProperties>
</file>